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FD839" w14:textId="4B49E9B2" w:rsidR="00372CCB" w:rsidRPr="000B48D3" w:rsidRDefault="00532F84" w:rsidP="00367EF6">
      <w:pPr>
        <w:bidi/>
        <w:spacing w:after="0" w:line="240" w:lineRule="auto"/>
        <w:jc w:val="center"/>
        <w:outlineLvl w:val="1"/>
        <w:rPr>
          <w:rFonts w:ascii="Arial" w:eastAsia="Times New Roman" w:hAnsi="Arial"/>
          <w:b/>
          <w:bCs/>
          <w:color w:val="2F5496" w:themeColor="accent1" w:themeShade="BF"/>
          <w:sz w:val="36"/>
          <w:szCs w:val="36"/>
          <w:rtl/>
          <w:lang w:bidi="fa-IR"/>
        </w:rPr>
      </w:pPr>
      <w:r w:rsidRPr="000B48D3">
        <w:rPr>
          <w:rFonts w:ascii="Arial" w:eastAsia="Times New Roman" w:hAnsi="Arial" w:hint="cs"/>
          <w:b/>
          <w:bCs/>
          <w:color w:val="2F5496" w:themeColor="accent1" w:themeShade="BF"/>
          <w:sz w:val="36"/>
          <w:szCs w:val="36"/>
          <w:rtl/>
        </w:rPr>
        <w:t xml:space="preserve">فرم شرکت در </w:t>
      </w:r>
      <w:r w:rsidR="00367EF6" w:rsidRPr="000B48D3">
        <w:rPr>
          <w:rFonts w:ascii="Arial" w:eastAsia="Times New Roman" w:hAnsi="Arial" w:hint="cs"/>
          <w:b/>
          <w:bCs/>
          <w:color w:val="2F5496" w:themeColor="accent1" w:themeShade="BF"/>
          <w:sz w:val="36"/>
          <w:szCs w:val="36"/>
          <w:rtl/>
        </w:rPr>
        <w:t>س</w:t>
      </w:r>
      <w:r w:rsidR="00372CCB" w:rsidRPr="000B48D3">
        <w:rPr>
          <w:rFonts w:ascii="Arial" w:eastAsia="Times New Roman" w:hAnsi="Arial"/>
          <w:b/>
          <w:bCs/>
          <w:color w:val="2F5496" w:themeColor="accent1" w:themeShade="BF"/>
          <w:sz w:val="36"/>
          <w:szCs w:val="36"/>
          <w:rtl/>
        </w:rPr>
        <w:t xml:space="preserve">ومین </w:t>
      </w:r>
      <w:r w:rsidR="00372CCB" w:rsidRPr="000B48D3">
        <w:rPr>
          <w:rFonts w:ascii="Arial" w:eastAsia="Times New Roman" w:hAnsi="Arial" w:hint="cs"/>
          <w:b/>
          <w:bCs/>
          <w:color w:val="2F5496" w:themeColor="accent1" w:themeShade="BF"/>
          <w:sz w:val="36"/>
          <w:szCs w:val="36"/>
          <w:rtl/>
        </w:rPr>
        <w:t xml:space="preserve">رویداد </w:t>
      </w:r>
      <w:r w:rsidR="00367EF6" w:rsidRPr="000B48D3">
        <w:rPr>
          <w:rFonts w:ascii="Arial" w:eastAsia="Times New Roman" w:hAnsi="Arial"/>
          <w:b/>
          <w:bCs/>
          <w:color w:val="2F5496" w:themeColor="accent1" w:themeShade="BF"/>
          <w:sz w:val="36"/>
          <w:szCs w:val="36"/>
          <w:rtl/>
        </w:rPr>
        <w:t>جایزه جوانی جمعیت</w:t>
      </w:r>
      <w:r w:rsidR="00367EF6" w:rsidRPr="000B48D3">
        <w:rPr>
          <w:rFonts w:ascii="Arial" w:eastAsia="Times New Roman" w:hAnsi="Arial" w:hint="cs"/>
          <w:b/>
          <w:bCs/>
          <w:color w:val="2F5496" w:themeColor="accent1" w:themeShade="BF"/>
          <w:sz w:val="36"/>
          <w:szCs w:val="36"/>
          <w:rtl/>
        </w:rPr>
        <w:t xml:space="preserve"> </w:t>
      </w:r>
      <w:r w:rsidR="00367EF6" w:rsidRPr="00804DED">
        <w:rPr>
          <w:rFonts w:ascii="Arial" w:eastAsia="Times New Roman" w:hAnsi="Arial" w:hint="cs"/>
          <w:b/>
          <w:bCs/>
          <w:color w:val="2F5496" w:themeColor="accent1" w:themeShade="BF"/>
          <w:sz w:val="36"/>
          <w:szCs w:val="36"/>
          <w:rtl/>
        </w:rPr>
        <w:t xml:space="preserve">| </w:t>
      </w:r>
      <w:r w:rsidR="00804DED" w:rsidRPr="00804DED">
        <w:rPr>
          <w:rFonts w:ascii="Arial" w:eastAsia="Times New Roman" w:hAnsi="Arial" w:hint="cs"/>
          <w:b/>
          <w:bCs/>
          <w:color w:val="2F5496" w:themeColor="accent1" w:themeShade="BF"/>
          <w:sz w:val="36"/>
          <w:szCs w:val="36"/>
          <w:rtl/>
          <w:lang w:bidi="fa-IR"/>
        </w:rPr>
        <w:t>ویژه</w:t>
      </w:r>
      <w:r w:rsidR="00367EF6" w:rsidRPr="00804DED">
        <w:rPr>
          <w:rFonts w:ascii="Arial" w:eastAsia="Times New Roman" w:hAnsi="Arial" w:hint="cs"/>
          <w:b/>
          <w:bCs/>
          <w:color w:val="2F5496" w:themeColor="accent1" w:themeShade="BF"/>
          <w:sz w:val="36"/>
          <w:szCs w:val="36"/>
          <w:rtl/>
        </w:rPr>
        <w:t xml:space="preserve"> </w:t>
      </w:r>
      <w:r w:rsidR="00372CCB" w:rsidRPr="00804DED">
        <w:rPr>
          <w:rFonts w:ascii="Arial" w:eastAsia="Times New Roman" w:hAnsi="Arial" w:hint="cs"/>
          <w:b/>
          <w:bCs/>
          <w:color w:val="2F5496" w:themeColor="accent1" w:themeShade="BF"/>
          <w:sz w:val="36"/>
          <w:szCs w:val="36"/>
          <w:rtl/>
        </w:rPr>
        <w:t>استان</w:t>
      </w:r>
      <w:r w:rsidR="00582BC9">
        <w:rPr>
          <w:rFonts w:ascii="Arial" w:eastAsia="Times New Roman" w:hAnsi="Arial" w:hint="cs"/>
          <w:b/>
          <w:bCs/>
          <w:color w:val="2F5496" w:themeColor="accent1" w:themeShade="BF"/>
          <w:sz w:val="36"/>
          <w:szCs w:val="36"/>
          <w:rtl/>
        </w:rPr>
        <w:t xml:space="preserve"> </w:t>
      </w:r>
      <w:r w:rsidR="0092407F">
        <w:rPr>
          <w:rFonts w:ascii="Arial" w:eastAsia="Times New Roman" w:hAnsi="Arial" w:hint="cs"/>
          <w:b/>
          <w:bCs/>
          <w:color w:val="2F5496" w:themeColor="accent1" w:themeShade="BF"/>
          <w:sz w:val="36"/>
          <w:szCs w:val="36"/>
          <w:rtl/>
          <w:lang w:bidi="fa-IR"/>
        </w:rPr>
        <w:t>خراسان شمالی</w:t>
      </w:r>
    </w:p>
    <w:p w14:paraId="7CCE9967" w14:textId="77777777" w:rsidR="009E7C84" w:rsidRPr="00D470C8" w:rsidRDefault="009E7C84" w:rsidP="009E7C84">
      <w:pPr>
        <w:bidi/>
        <w:spacing w:after="0" w:line="240" w:lineRule="auto"/>
        <w:jc w:val="center"/>
        <w:outlineLvl w:val="1"/>
        <w:rPr>
          <w:rFonts w:ascii="Arial" w:eastAsia="Times New Roman" w:hAnsi="Arial"/>
          <w:b/>
          <w:bCs/>
          <w:spacing w:val="-26"/>
          <w:sz w:val="36"/>
          <w:szCs w:val="36"/>
        </w:rPr>
      </w:pPr>
    </w:p>
    <w:tbl>
      <w:tblPr>
        <w:tblStyle w:val="TableGrid"/>
        <w:bidiVisual/>
        <w:tblW w:w="12912" w:type="dxa"/>
        <w:tblLook w:val="04A0" w:firstRow="1" w:lastRow="0" w:firstColumn="1" w:lastColumn="0" w:noHBand="0" w:noVBand="1"/>
      </w:tblPr>
      <w:tblGrid>
        <w:gridCol w:w="3137"/>
        <w:gridCol w:w="3826"/>
        <w:gridCol w:w="2552"/>
        <w:gridCol w:w="3397"/>
      </w:tblGrid>
      <w:tr w:rsidR="00532F84" w:rsidRPr="00D470C8" w14:paraId="01B8DA5F" w14:textId="337F8E22" w:rsidTr="00532F84">
        <w:tc>
          <w:tcPr>
            <w:tcW w:w="12912" w:type="dxa"/>
            <w:gridSpan w:val="4"/>
            <w:shd w:val="clear" w:color="auto" w:fill="A8D08D" w:themeFill="accent6" w:themeFillTint="99"/>
          </w:tcPr>
          <w:p w14:paraId="107154AC" w14:textId="36F86698" w:rsidR="00532F84" w:rsidRDefault="00532F84" w:rsidP="00422818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بخش خانواده </w:t>
            </w:r>
            <w:r w:rsidR="00804DE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خوش جمعیت </w:t>
            </w:r>
          </w:p>
          <w:p w14:paraId="3F7C6B7E" w14:textId="0516A792" w:rsidR="00E20162" w:rsidRPr="00532F84" w:rsidRDefault="00E20162" w:rsidP="00E20162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947EC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(تکمیل قسمت</w:t>
            </w:r>
            <w:r>
              <w:rPr>
                <w:rFonts w:hint="eastAsia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6947EC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های ستاره دار الزامی است)</w:t>
            </w:r>
          </w:p>
        </w:tc>
      </w:tr>
      <w:tr w:rsidR="00532F84" w:rsidRPr="00D470C8" w14:paraId="6A996EF5" w14:textId="2334A302" w:rsidTr="00532F84">
        <w:tc>
          <w:tcPr>
            <w:tcW w:w="12912" w:type="dxa"/>
            <w:gridSpan w:val="4"/>
            <w:shd w:val="clear" w:color="auto" w:fill="9CC2E5" w:themeFill="accent5" w:themeFillTint="99"/>
          </w:tcPr>
          <w:p w14:paraId="355E3C39" w14:textId="4F4DB895" w:rsidR="00532F84" w:rsidRPr="00D470C8" w:rsidRDefault="00532F84" w:rsidP="00DB5C7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1- </w:t>
            </w:r>
            <w:r w:rsidRPr="00D470C8">
              <w:rPr>
                <w:rFonts w:hint="cs"/>
                <w:b/>
                <w:bCs/>
                <w:color w:val="000000" w:themeColor="text1"/>
                <w:rtl/>
              </w:rPr>
              <w:t>مشخصات پدر خانواده</w:t>
            </w:r>
          </w:p>
        </w:tc>
      </w:tr>
      <w:tr w:rsidR="00532F84" w:rsidRPr="00D470C8" w14:paraId="6338D2C2" w14:textId="7B392EE5" w:rsidTr="00532F84">
        <w:tc>
          <w:tcPr>
            <w:tcW w:w="3137" w:type="dxa"/>
          </w:tcPr>
          <w:p w14:paraId="3BF9BE3D" w14:textId="36552FE6" w:rsidR="00532F84" w:rsidRPr="00532F84" w:rsidRDefault="00532F84" w:rsidP="00DB5C7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نام و نام خانوادگی:</w:t>
            </w:r>
            <w:r w:rsidR="00422818"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826" w:type="dxa"/>
          </w:tcPr>
          <w:p w14:paraId="1B428D70" w14:textId="0216B3BB" w:rsidR="00532F84" w:rsidRPr="00532F84" w:rsidRDefault="00532F84" w:rsidP="00DB5C7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2" w:type="dxa"/>
          </w:tcPr>
          <w:p w14:paraId="48BA9070" w14:textId="76228B3A" w:rsidR="00532F84" w:rsidRPr="00532F84" w:rsidRDefault="00532F84" w:rsidP="00DB5C7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کد ملی:</w:t>
            </w:r>
            <w:r w:rsidR="00422818"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397" w:type="dxa"/>
          </w:tcPr>
          <w:p w14:paraId="5BC8FF60" w14:textId="51A52CF5" w:rsidR="00532F84" w:rsidRPr="00D470C8" w:rsidRDefault="00532F84" w:rsidP="00DB5C7D">
            <w:pPr>
              <w:bidi/>
              <w:rPr>
                <w:color w:val="000000" w:themeColor="text1"/>
                <w:rtl/>
              </w:rPr>
            </w:pPr>
          </w:p>
        </w:tc>
      </w:tr>
      <w:tr w:rsidR="00532F84" w:rsidRPr="00D470C8" w14:paraId="7E6BAF7C" w14:textId="77777777" w:rsidTr="00532F84">
        <w:tc>
          <w:tcPr>
            <w:tcW w:w="3137" w:type="dxa"/>
          </w:tcPr>
          <w:p w14:paraId="0D248448" w14:textId="30FEEE63" w:rsidR="00532F84" w:rsidRPr="00532F84" w:rsidRDefault="00532F84" w:rsidP="00532F84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استان:</w:t>
            </w:r>
            <w:r w:rsidR="00422818"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826" w:type="dxa"/>
          </w:tcPr>
          <w:p w14:paraId="4CF36A24" w14:textId="77777777" w:rsidR="00532F84" w:rsidRPr="00532F84" w:rsidRDefault="00532F84" w:rsidP="00DB5C7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2" w:type="dxa"/>
          </w:tcPr>
          <w:p w14:paraId="313BB275" w14:textId="1EC3A453" w:rsidR="00532F84" w:rsidRPr="00532F84" w:rsidRDefault="00532F84" w:rsidP="00DB5C7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شهرستان:</w:t>
            </w:r>
            <w:r w:rsidR="00422818"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397" w:type="dxa"/>
          </w:tcPr>
          <w:p w14:paraId="5A3A0200" w14:textId="77777777" w:rsidR="00532F84" w:rsidRPr="00D470C8" w:rsidRDefault="00532F84" w:rsidP="00DB5C7D">
            <w:pPr>
              <w:bidi/>
              <w:rPr>
                <w:color w:val="000000" w:themeColor="text1"/>
                <w:rtl/>
              </w:rPr>
            </w:pPr>
          </w:p>
        </w:tc>
      </w:tr>
      <w:tr w:rsidR="00532F84" w:rsidRPr="00D470C8" w14:paraId="3E162FAA" w14:textId="48F9ED33" w:rsidTr="00532F84">
        <w:tc>
          <w:tcPr>
            <w:tcW w:w="3137" w:type="dxa"/>
          </w:tcPr>
          <w:p w14:paraId="5CC132BD" w14:textId="501041A3" w:rsidR="00532F84" w:rsidRPr="00532F84" w:rsidRDefault="00532F84" w:rsidP="00DB5C7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شماره همراه:</w:t>
            </w:r>
            <w:r w:rsidR="00422818"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826" w:type="dxa"/>
          </w:tcPr>
          <w:p w14:paraId="15FA4AD9" w14:textId="7CE79EBA" w:rsidR="00532F84" w:rsidRPr="00532F84" w:rsidRDefault="00532F84" w:rsidP="00DB5C7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2" w:type="dxa"/>
          </w:tcPr>
          <w:p w14:paraId="1FBEBA85" w14:textId="2486F1E0" w:rsidR="00532F84" w:rsidRPr="00532F84" w:rsidRDefault="00532F84" w:rsidP="00DB5C7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شماره ثابت:</w:t>
            </w:r>
            <w:r w:rsidR="00422818"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397" w:type="dxa"/>
          </w:tcPr>
          <w:p w14:paraId="370DA9E0" w14:textId="5B27C508" w:rsidR="00532F84" w:rsidRPr="00D470C8" w:rsidRDefault="00532F84" w:rsidP="00DB5C7D">
            <w:pPr>
              <w:bidi/>
              <w:rPr>
                <w:color w:val="000000" w:themeColor="text1"/>
                <w:rtl/>
              </w:rPr>
            </w:pPr>
          </w:p>
        </w:tc>
      </w:tr>
      <w:tr w:rsidR="00532F84" w:rsidRPr="00D470C8" w14:paraId="4776663D" w14:textId="77777777" w:rsidTr="00532F84">
        <w:tc>
          <w:tcPr>
            <w:tcW w:w="3137" w:type="dxa"/>
          </w:tcPr>
          <w:p w14:paraId="15C5C401" w14:textId="6DF4031C" w:rsidR="00532F84" w:rsidRPr="00532F84" w:rsidRDefault="00532F84" w:rsidP="00532F84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تاریخ تولد (روز/ ماه/سال)</w:t>
            </w:r>
            <w:r w:rsidR="00422818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="00422818"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826" w:type="dxa"/>
          </w:tcPr>
          <w:p w14:paraId="5EFD248A" w14:textId="77777777" w:rsidR="00532F84" w:rsidRPr="00532F84" w:rsidRDefault="00532F84" w:rsidP="00DB5C7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2" w:type="dxa"/>
          </w:tcPr>
          <w:p w14:paraId="306FBB98" w14:textId="3E8CCD57" w:rsidR="00532F84" w:rsidRPr="00422818" w:rsidRDefault="00532F84" w:rsidP="00DB5C7D">
            <w:pPr>
              <w:bidi/>
              <w:rPr>
                <w:rFonts w:cs="Calibri"/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سن ازدواج</w:t>
            </w:r>
            <w:r w:rsidR="00422818">
              <w:rPr>
                <w:rFonts w:hint="cs"/>
                <w:b/>
                <w:bCs/>
                <w:color w:val="000000" w:themeColor="text1"/>
                <w:rtl/>
              </w:rPr>
              <w:t xml:space="preserve">: </w:t>
            </w:r>
            <w:r w:rsidR="00422818"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397" w:type="dxa"/>
          </w:tcPr>
          <w:p w14:paraId="497C7A8E" w14:textId="77777777" w:rsidR="00532F84" w:rsidRPr="00D470C8" w:rsidRDefault="00532F84" w:rsidP="00DB5C7D">
            <w:pPr>
              <w:bidi/>
              <w:rPr>
                <w:color w:val="000000" w:themeColor="text1"/>
                <w:rtl/>
              </w:rPr>
            </w:pPr>
          </w:p>
        </w:tc>
      </w:tr>
      <w:tr w:rsidR="00532F84" w:rsidRPr="00D470C8" w14:paraId="42086E83" w14:textId="77777777" w:rsidTr="00532F84">
        <w:tc>
          <w:tcPr>
            <w:tcW w:w="3137" w:type="dxa"/>
          </w:tcPr>
          <w:p w14:paraId="4AA40F0C" w14:textId="5EFBF9CF" w:rsidR="00532F84" w:rsidRPr="00532F84" w:rsidRDefault="00532F84" w:rsidP="00DB5C7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مدرک تحصیلی</w:t>
            </w:r>
            <w:r w:rsidR="00422818">
              <w:rPr>
                <w:rFonts w:hint="cs"/>
                <w:b/>
                <w:bCs/>
                <w:color w:val="000000" w:themeColor="text1"/>
                <w:rtl/>
              </w:rPr>
              <w:t xml:space="preserve">: </w:t>
            </w:r>
            <w:r w:rsidR="00422818"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  <w:p w14:paraId="681A4DA4" w14:textId="048946C0" w:rsidR="00532F84" w:rsidRPr="00532F84" w:rsidRDefault="00532F84" w:rsidP="00532F84">
            <w:pPr>
              <w:bidi/>
              <w:jc w:val="lowKashida"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(ابتدایی/ دبیرستان/ دیپلم/ کاردانی/ کارشناسی/ کارشناسی ارشد/ دکترای تخصصی)</w:t>
            </w:r>
          </w:p>
        </w:tc>
        <w:tc>
          <w:tcPr>
            <w:tcW w:w="3826" w:type="dxa"/>
          </w:tcPr>
          <w:p w14:paraId="54218211" w14:textId="77777777" w:rsidR="00532F84" w:rsidRPr="00532F84" w:rsidRDefault="00532F84" w:rsidP="00DB5C7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2" w:type="dxa"/>
          </w:tcPr>
          <w:p w14:paraId="248798D3" w14:textId="1FAC11C0" w:rsidR="00532F84" w:rsidRPr="00532F84" w:rsidRDefault="00804DED" w:rsidP="00422818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شماره فضای مجازی:</w:t>
            </w:r>
            <w:r w:rsidRPr="00804DED">
              <w:rPr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397" w:type="dxa"/>
          </w:tcPr>
          <w:p w14:paraId="00FE978B" w14:textId="77777777" w:rsidR="00532F84" w:rsidRPr="00D470C8" w:rsidRDefault="00532F84" w:rsidP="00DB5C7D">
            <w:pPr>
              <w:bidi/>
              <w:rPr>
                <w:color w:val="000000" w:themeColor="text1"/>
                <w:rtl/>
              </w:rPr>
            </w:pPr>
          </w:p>
        </w:tc>
      </w:tr>
      <w:tr w:rsidR="00532F84" w:rsidRPr="00D470C8" w14:paraId="087204D7" w14:textId="77777777" w:rsidTr="00532F84">
        <w:tc>
          <w:tcPr>
            <w:tcW w:w="3137" w:type="dxa"/>
          </w:tcPr>
          <w:p w14:paraId="5CB4DF1C" w14:textId="5F8A2C61" w:rsidR="00532F84" w:rsidRPr="00532F84" w:rsidRDefault="00532F84" w:rsidP="00DB5C7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محل تحصیل:</w:t>
            </w:r>
            <w:r w:rsidR="00422818"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826" w:type="dxa"/>
          </w:tcPr>
          <w:p w14:paraId="21E02EDC" w14:textId="77777777" w:rsidR="00532F84" w:rsidRPr="00532F84" w:rsidRDefault="00532F84" w:rsidP="00DB5C7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2" w:type="dxa"/>
          </w:tcPr>
          <w:p w14:paraId="307260CD" w14:textId="42DD6A53" w:rsidR="00532F84" w:rsidRPr="006F3340" w:rsidRDefault="006F3340" w:rsidP="00DB5C7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6F3340">
              <w:rPr>
                <w:rFonts w:hint="cs"/>
                <w:b/>
                <w:bCs/>
                <w:color w:val="000000" w:themeColor="text1"/>
                <w:rtl/>
              </w:rPr>
              <w:t>رشته تحصیلی:</w:t>
            </w:r>
            <w:r w:rsidRPr="006F3340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397" w:type="dxa"/>
          </w:tcPr>
          <w:p w14:paraId="2EF858C3" w14:textId="77777777" w:rsidR="00532F84" w:rsidRPr="00D470C8" w:rsidRDefault="00532F84" w:rsidP="00DB5C7D">
            <w:pPr>
              <w:bidi/>
              <w:rPr>
                <w:color w:val="000000" w:themeColor="text1"/>
                <w:rtl/>
              </w:rPr>
            </w:pPr>
          </w:p>
        </w:tc>
      </w:tr>
      <w:tr w:rsidR="00804DED" w:rsidRPr="00D470C8" w14:paraId="1C61CE59" w14:textId="77777777" w:rsidTr="00532F84">
        <w:tc>
          <w:tcPr>
            <w:tcW w:w="3137" w:type="dxa"/>
          </w:tcPr>
          <w:p w14:paraId="27B41E07" w14:textId="2C50AB95" w:rsidR="00804DED" w:rsidRPr="00532F84" w:rsidRDefault="00804DED" w:rsidP="00DB5C7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شغل: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826" w:type="dxa"/>
          </w:tcPr>
          <w:p w14:paraId="43F0C257" w14:textId="77777777" w:rsidR="00804DED" w:rsidRPr="00532F84" w:rsidRDefault="00804DED" w:rsidP="00DB5C7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2" w:type="dxa"/>
          </w:tcPr>
          <w:p w14:paraId="065C6E9B" w14:textId="3AB42BFD" w:rsidR="00804DED" w:rsidRPr="006F3340" w:rsidRDefault="00804DED" w:rsidP="00DB5C7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کد پستی:</w:t>
            </w:r>
            <w:r w:rsidRPr="00804DED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397" w:type="dxa"/>
          </w:tcPr>
          <w:p w14:paraId="230BF279" w14:textId="77777777" w:rsidR="00804DED" w:rsidRPr="00D470C8" w:rsidRDefault="00804DED" w:rsidP="00DB5C7D">
            <w:pPr>
              <w:bidi/>
              <w:rPr>
                <w:color w:val="000000" w:themeColor="text1"/>
                <w:rtl/>
              </w:rPr>
            </w:pPr>
          </w:p>
        </w:tc>
      </w:tr>
      <w:tr w:rsidR="00804DED" w:rsidRPr="00D470C8" w14:paraId="6DC34DAE" w14:textId="77777777" w:rsidTr="00A37077">
        <w:tc>
          <w:tcPr>
            <w:tcW w:w="3137" w:type="dxa"/>
          </w:tcPr>
          <w:p w14:paraId="5A03DAB6" w14:textId="4E7EAF55" w:rsidR="00804DED" w:rsidRDefault="00804DED" w:rsidP="00DB5C7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804DED">
              <w:rPr>
                <w:b/>
                <w:bCs/>
                <w:color w:val="000000" w:themeColor="text1"/>
                <w:rtl/>
              </w:rPr>
              <w:t>کسب موفق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rFonts w:hint="eastAsia"/>
                <w:b/>
                <w:bCs/>
                <w:color w:val="000000" w:themeColor="text1"/>
                <w:rtl/>
              </w:rPr>
              <w:t>ت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و ب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rFonts w:hint="eastAsia"/>
                <w:b/>
                <w:bCs/>
                <w:color w:val="000000" w:themeColor="text1"/>
                <w:rtl/>
              </w:rPr>
              <w:t>ان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توض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rFonts w:hint="eastAsia"/>
                <w:b/>
                <w:bCs/>
                <w:color w:val="000000" w:themeColor="text1"/>
                <w:rtl/>
              </w:rPr>
              <w:t>حات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: </w:t>
            </w:r>
            <w:r w:rsidRPr="00804DED">
              <w:rPr>
                <w:b/>
                <w:bCs/>
                <w:color w:val="000000" w:themeColor="text1"/>
                <w:rtl/>
              </w:rPr>
              <w:t>(علم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804DED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–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پژوهشی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/ فرهنگ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804DED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–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اجتماعی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/  قرآن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 /  شغل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b/>
                <w:bCs/>
                <w:color w:val="000000" w:themeColor="text1"/>
                <w:rtl/>
              </w:rPr>
              <w:t>/  ورزش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 /  کنشگر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و تبل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rFonts w:hint="eastAsia"/>
                <w:b/>
                <w:bCs/>
                <w:color w:val="000000" w:themeColor="text1"/>
                <w:rtl/>
              </w:rPr>
              <w:t>غ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فرزندآور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در فضا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مجاز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و حق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rFonts w:hint="eastAsia"/>
                <w:b/>
                <w:bCs/>
                <w:color w:val="000000" w:themeColor="text1"/>
                <w:rtl/>
              </w:rPr>
              <w:t>ق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b/>
                <w:bCs/>
                <w:color w:val="000000" w:themeColor="text1"/>
                <w:rtl/>
              </w:rPr>
              <w:t>/ سا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rFonts w:hint="eastAsia"/>
                <w:b/>
                <w:bCs/>
                <w:color w:val="000000" w:themeColor="text1"/>
                <w:rtl/>
              </w:rPr>
              <w:t>ر</w:t>
            </w:r>
            <w:r w:rsidRPr="00804DED">
              <w:rPr>
                <w:b/>
                <w:bCs/>
                <w:color w:val="000000" w:themeColor="text1"/>
                <w:rtl/>
              </w:rPr>
              <w:t>)</w:t>
            </w:r>
            <w:r w:rsidRPr="00804DED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9775" w:type="dxa"/>
            <w:gridSpan w:val="3"/>
          </w:tcPr>
          <w:p w14:paraId="700793F0" w14:textId="77777777" w:rsidR="00804DED" w:rsidRPr="00D470C8" w:rsidRDefault="00804DED" w:rsidP="00DB5C7D">
            <w:pPr>
              <w:bidi/>
              <w:rPr>
                <w:color w:val="000000" w:themeColor="text1"/>
                <w:rtl/>
              </w:rPr>
            </w:pPr>
          </w:p>
        </w:tc>
      </w:tr>
      <w:tr w:rsidR="00804DED" w:rsidRPr="00D470C8" w14:paraId="20ACFD0C" w14:textId="77777777" w:rsidTr="003C0BE5">
        <w:tc>
          <w:tcPr>
            <w:tcW w:w="12912" w:type="dxa"/>
            <w:gridSpan w:val="4"/>
          </w:tcPr>
          <w:p w14:paraId="2124ED36" w14:textId="04F72008" w:rsidR="00804DED" w:rsidRPr="00804DED" w:rsidRDefault="00804DED" w:rsidP="00DB5C7D">
            <w:pPr>
              <w:bidi/>
              <w:rPr>
                <w:color w:val="FF0000"/>
                <w:rtl/>
              </w:rPr>
            </w:pPr>
            <w:r w:rsidRPr="00804DED">
              <w:rPr>
                <w:rFonts w:hint="cs"/>
                <w:b/>
                <w:bCs/>
                <w:color w:val="FF0000"/>
                <w:rtl/>
              </w:rPr>
              <w:t xml:space="preserve">مستندات مربوط به این بخش به پیوست ارسال گردد </w:t>
            </w:r>
          </w:p>
        </w:tc>
      </w:tr>
    </w:tbl>
    <w:p w14:paraId="7817CCE0" w14:textId="179477C6" w:rsidR="00372CCB" w:rsidRDefault="00372CCB" w:rsidP="00372CCB">
      <w:pPr>
        <w:bidi/>
        <w:spacing w:after="0" w:line="240" w:lineRule="auto"/>
        <w:rPr>
          <w:color w:val="FF0000"/>
          <w:sz w:val="12"/>
          <w:szCs w:val="12"/>
          <w:rtl/>
        </w:rPr>
      </w:pPr>
    </w:p>
    <w:p w14:paraId="35C3A87E" w14:textId="2E23C124" w:rsidR="00804DED" w:rsidRDefault="00804DED" w:rsidP="00804DED">
      <w:pPr>
        <w:bidi/>
        <w:spacing w:after="0" w:line="240" w:lineRule="auto"/>
        <w:rPr>
          <w:color w:val="FF0000"/>
          <w:sz w:val="12"/>
          <w:szCs w:val="12"/>
          <w:rtl/>
        </w:rPr>
      </w:pPr>
    </w:p>
    <w:p w14:paraId="2CB553FA" w14:textId="436365C0" w:rsidR="00804DED" w:rsidRDefault="00804DED" w:rsidP="00804DED">
      <w:pPr>
        <w:bidi/>
        <w:spacing w:after="0" w:line="240" w:lineRule="auto"/>
        <w:rPr>
          <w:color w:val="FF0000"/>
          <w:sz w:val="12"/>
          <w:szCs w:val="12"/>
          <w:rtl/>
        </w:rPr>
      </w:pPr>
    </w:p>
    <w:p w14:paraId="57435EF9" w14:textId="4E9F69B2" w:rsidR="00804DED" w:rsidRDefault="00804DED">
      <w:pPr>
        <w:rPr>
          <w:color w:val="FF0000"/>
          <w:sz w:val="12"/>
          <w:szCs w:val="12"/>
          <w:rtl/>
        </w:rPr>
      </w:pPr>
      <w:r>
        <w:rPr>
          <w:color w:val="FF0000"/>
          <w:sz w:val="12"/>
          <w:szCs w:val="12"/>
          <w:rtl/>
        </w:rPr>
        <w:br w:type="page"/>
      </w:r>
    </w:p>
    <w:p w14:paraId="54A6B970" w14:textId="77777777" w:rsidR="00804DED" w:rsidRPr="00D470C8" w:rsidRDefault="00804DED" w:rsidP="00804DED">
      <w:pPr>
        <w:bidi/>
        <w:spacing w:after="0" w:line="240" w:lineRule="auto"/>
        <w:rPr>
          <w:color w:val="FF0000"/>
          <w:sz w:val="12"/>
          <w:szCs w:val="12"/>
          <w:rtl/>
        </w:rPr>
      </w:pPr>
    </w:p>
    <w:tbl>
      <w:tblPr>
        <w:tblStyle w:val="TableGrid"/>
        <w:bidiVisual/>
        <w:tblW w:w="12912" w:type="dxa"/>
        <w:tblInd w:w="42" w:type="dxa"/>
        <w:tblLook w:val="04A0" w:firstRow="1" w:lastRow="0" w:firstColumn="1" w:lastColumn="0" w:noHBand="0" w:noVBand="1"/>
      </w:tblPr>
      <w:tblGrid>
        <w:gridCol w:w="3137"/>
        <w:gridCol w:w="3826"/>
        <w:gridCol w:w="2552"/>
        <w:gridCol w:w="3397"/>
      </w:tblGrid>
      <w:tr w:rsidR="00532F84" w:rsidRPr="00D470C8" w14:paraId="31E1593F" w14:textId="77777777" w:rsidTr="00804DED">
        <w:tc>
          <w:tcPr>
            <w:tcW w:w="12912" w:type="dxa"/>
            <w:gridSpan w:val="4"/>
            <w:shd w:val="clear" w:color="auto" w:fill="9CC2E5" w:themeFill="accent5" w:themeFillTint="99"/>
          </w:tcPr>
          <w:p w14:paraId="2EEF6ACF" w14:textId="6C83DE60" w:rsidR="00532F84" w:rsidRPr="00D470C8" w:rsidRDefault="00532F84" w:rsidP="00A76F13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1- </w:t>
            </w:r>
            <w:r w:rsidRPr="00D470C8">
              <w:rPr>
                <w:rFonts w:hint="cs"/>
                <w:b/>
                <w:bCs/>
                <w:color w:val="000000" w:themeColor="text1"/>
                <w:rtl/>
              </w:rPr>
              <w:t xml:space="preserve">مشخصات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مادر خانواده</w:t>
            </w:r>
          </w:p>
        </w:tc>
      </w:tr>
      <w:tr w:rsidR="006F3340" w:rsidRPr="00D470C8" w14:paraId="2386F512" w14:textId="77777777" w:rsidTr="00804DED">
        <w:tc>
          <w:tcPr>
            <w:tcW w:w="3137" w:type="dxa"/>
          </w:tcPr>
          <w:p w14:paraId="2D299BC2" w14:textId="3D781D92" w:rsidR="006F3340" w:rsidRPr="00532F84" w:rsidRDefault="006F3340" w:rsidP="006F3340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نام و نام خانوادگی: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826" w:type="dxa"/>
          </w:tcPr>
          <w:p w14:paraId="30491B19" w14:textId="77777777" w:rsidR="006F3340" w:rsidRPr="00532F84" w:rsidRDefault="006F3340" w:rsidP="006F3340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2" w:type="dxa"/>
          </w:tcPr>
          <w:p w14:paraId="7FA15BB4" w14:textId="311D2C0D" w:rsidR="006F3340" w:rsidRPr="00532F84" w:rsidRDefault="006F3340" w:rsidP="006F3340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کد ملی: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397" w:type="dxa"/>
          </w:tcPr>
          <w:p w14:paraId="6C480F7C" w14:textId="77777777" w:rsidR="006F3340" w:rsidRPr="00D470C8" w:rsidRDefault="006F3340" w:rsidP="006F3340">
            <w:pPr>
              <w:bidi/>
              <w:rPr>
                <w:color w:val="000000" w:themeColor="text1"/>
                <w:rtl/>
              </w:rPr>
            </w:pPr>
          </w:p>
        </w:tc>
      </w:tr>
      <w:tr w:rsidR="006F3340" w:rsidRPr="00D470C8" w14:paraId="674B8793" w14:textId="77777777" w:rsidTr="00804DED">
        <w:tc>
          <w:tcPr>
            <w:tcW w:w="3137" w:type="dxa"/>
          </w:tcPr>
          <w:p w14:paraId="0B74721C" w14:textId="0D3424C0" w:rsidR="006F3340" w:rsidRPr="00532F84" w:rsidRDefault="006F3340" w:rsidP="006F3340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استان: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826" w:type="dxa"/>
          </w:tcPr>
          <w:p w14:paraId="0D4A42FD" w14:textId="77777777" w:rsidR="006F3340" w:rsidRPr="00532F84" w:rsidRDefault="006F3340" w:rsidP="006F3340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2" w:type="dxa"/>
          </w:tcPr>
          <w:p w14:paraId="74F89AD4" w14:textId="590582B9" w:rsidR="006F3340" w:rsidRPr="00532F84" w:rsidRDefault="006F3340" w:rsidP="006F3340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شهرستان: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397" w:type="dxa"/>
          </w:tcPr>
          <w:p w14:paraId="0058BCB1" w14:textId="77777777" w:rsidR="006F3340" w:rsidRPr="00D470C8" w:rsidRDefault="006F3340" w:rsidP="006F3340">
            <w:pPr>
              <w:bidi/>
              <w:rPr>
                <w:color w:val="000000" w:themeColor="text1"/>
                <w:rtl/>
              </w:rPr>
            </w:pPr>
          </w:p>
        </w:tc>
      </w:tr>
      <w:tr w:rsidR="006F3340" w:rsidRPr="00D470C8" w14:paraId="2B995EEC" w14:textId="77777777" w:rsidTr="00804DED">
        <w:tc>
          <w:tcPr>
            <w:tcW w:w="3137" w:type="dxa"/>
          </w:tcPr>
          <w:p w14:paraId="579CF1DD" w14:textId="777462C8" w:rsidR="006F3340" w:rsidRPr="00532F84" w:rsidRDefault="006F3340" w:rsidP="006F3340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شماره همراه: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826" w:type="dxa"/>
          </w:tcPr>
          <w:p w14:paraId="3AF77CE2" w14:textId="77777777" w:rsidR="006F3340" w:rsidRPr="00532F84" w:rsidRDefault="006F3340" w:rsidP="006F3340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2" w:type="dxa"/>
          </w:tcPr>
          <w:p w14:paraId="437EBC86" w14:textId="2CF92ED4" w:rsidR="006F3340" w:rsidRPr="00532F84" w:rsidRDefault="006F3340" w:rsidP="006F3340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شماره ثابت: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397" w:type="dxa"/>
          </w:tcPr>
          <w:p w14:paraId="70133306" w14:textId="77777777" w:rsidR="006F3340" w:rsidRPr="00D470C8" w:rsidRDefault="006F3340" w:rsidP="006F3340">
            <w:pPr>
              <w:bidi/>
              <w:rPr>
                <w:color w:val="000000" w:themeColor="text1"/>
                <w:rtl/>
              </w:rPr>
            </w:pPr>
          </w:p>
        </w:tc>
      </w:tr>
      <w:tr w:rsidR="006F3340" w:rsidRPr="00D470C8" w14:paraId="197F6E87" w14:textId="77777777" w:rsidTr="00804DED">
        <w:tc>
          <w:tcPr>
            <w:tcW w:w="3137" w:type="dxa"/>
          </w:tcPr>
          <w:p w14:paraId="35DB5362" w14:textId="30E29935" w:rsidR="006F3340" w:rsidRPr="00532F84" w:rsidRDefault="006F3340" w:rsidP="006F3340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تاریخ تولد (روز/ ماه/سال)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826" w:type="dxa"/>
          </w:tcPr>
          <w:p w14:paraId="3A1AB3AA" w14:textId="77777777" w:rsidR="006F3340" w:rsidRPr="00532F84" w:rsidRDefault="006F3340" w:rsidP="006F3340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2" w:type="dxa"/>
          </w:tcPr>
          <w:p w14:paraId="2D6B4B2A" w14:textId="5B2C4F90" w:rsidR="006F3340" w:rsidRPr="00532F84" w:rsidRDefault="006F3340" w:rsidP="006F3340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سن ازدواج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: 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397" w:type="dxa"/>
          </w:tcPr>
          <w:p w14:paraId="082F4BE6" w14:textId="77777777" w:rsidR="006F3340" w:rsidRPr="00D470C8" w:rsidRDefault="006F3340" w:rsidP="006F3340">
            <w:pPr>
              <w:bidi/>
              <w:rPr>
                <w:color w:val="000000" w:themeColor="text1"/>
                <w:rtl/>
              </w:rPr>
            </w:pPr>
          </w:p>
        </w:tc>
      </w:tr>
      <w:tr w:rsidR="00804DED" w:rsidRPr="00D470C8" w14:paraId="7E72CC29" w14:textId="77777777" w:rsidTr="00804DED">
        <w:tc>
          <w:tcPr>
            <w:tcW w:w="3137" w:type="dxa"/>
          </w:tcPr>
          <w:p w14:paraId="51A96258" w14:textId="77777777" w:rsidR="00804DED" w:rsidRPr="00532F84" w:rsidRDefault="00804DED" w:rsidP="00804DE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مدرک تحصیلی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: 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  <w:p w14:paraId="089F8699" w14:textId="6A2EAAB3" w:rsidR="00804DED" w:rsidRPr="00532F84" w:rsidRDefault="00804DED" w:rsidP="00804DED">
            <w:pPr>
              <w:bidi/>
              <w:jc w:val="lowKashida"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(ابتدایی/ دبیرستان/ دیپلم/ کاردانی/ کارشناسی/ کارشناسی ارشد/ دکترای تخصصی)</w:t>
            </w:r>
          </w:p>
        </w:tc>
        <w:tc>
          <w:tcPr>
            <w:tcW w:w="3826" w:type="dxa"/>
          </w:tcPr>
          <w:p w14:paraId="6AFB59EC" w14:textId="77777777" w:rsidR="00804DED" w:rsidRPr="00532F84" w:rsidRDefault="00804DED" w:rsidP="00804DE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2" w:type="dxa"/>
          </w:tcPr>
          <w:p w14:paraId="47B5915E" w14:textId="5F6A7B48" w:rsidR="00804DED" w:rsidRPr="00532F84" w:rsidRDefault="00804DED" w:rsidP="00804DED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شماره فضای مجازی:</w:t>
            </w:r>
            <w:r w:rsidRPr="00804DED">
              <w:rPr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397" w:type="dxa"/>
          </w:tcPr>
          <w:p w14:paraId="1B96ACE0" w14:textId="77777777" w:rsidR="00804DED" w:rsidRPr="00D470C8" w:rsidRDefault="00804DED" w:rsidP="00804DED">
            <w:pPr>
              <w:bidi/>
              <w:rPr>
                <w:color w:val="000000" w:themeColor="text1"/>
                <w:rtl/>
              </w:rPr>
            </w:pPr>
          </w:p>
        </w:tc>
      </w:tr>
      <w:tr w:rsidR="00804DED" w:rsidRPr="00D470C8" w14:paraId="59025DE6" w14:textId="77777777" w:rsidTr="00804DED">
        <w:tc>
          <w:tcPr>
            <w:tcW w:w="3137" w:type="dxa"/>
          </w:tcPr>
          <w:p w14:paraId="150F4958" w14:textId="5547AB08" w:rsidR="00804DED" w:rsidRPr="00532F84" w:rsidRDefault="00804DED" w:rsidP="00804DE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>محل تحصیل:</w:t>
            </w:r>
            <w:r w:rsidRPr="00422818">
              <w:rPr>
                <w:rFonts w:hint="cs"/>
                <w:b/>
                <w:bCs/>
                <w:color w:val="FF0000"/>
                <w:vertAlign w:val="superscript"/>
                <w:rtl/>
              </w:rPr>
              <w:t xml:space="preserve"> *</w:t>
            </w:r>
          </w:p>
        </w:tc>
        <w:tc>
          <w:tcPr>
            <w:tcW w:w="3826" w:type="dxa"/>
          </w:tcPr>
          <w:p w14:paraId="067D5F9B" w14:textId="77777777" w:rsidR="00804DED" w:rsidRPr="00532F84" w:rsidRDefault="00804DED" w:rsidP="00804DE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552" w:type="dxa"/>
          </w:tcPr>
          <w:p w14:paraId="12C97E59" w14:textId="7C72A34F" w:rsidR="00804DED" w:rsidRPr="00D470C8" w:rsidRDefault="00804DED" w:rsidP="00804DED">
            <w:pPr>
              <w:bidi/>
              <w:rPr>
                <w:color w:val="000000" w:themeColor="text1"/>
                <w:rtl/>
              </w:rPr>
            </w:pPr>
            <w:r w:rsidRPr="006F3340">
              <w:rPr>
                <w:rFonts w:hint="cs"/>
                <w:b/>
                <w:bCs/>
                <w:color w:val="000000" w:themeColor="text1"/>
                <w:rtl/>
              </w:rPr>
              <w:t>رشته تحصیلی:</w:t>
            </w:r>
            <w:r w:rsidRPr="006F3340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397" w:type="dxa"/>
          </w:tcPr>
          <w:p w14:paraId="5700E948" w14:textId="77777777" w:rsidR="00804DED" w:rsidRPr="00D470C8" w:rsidRDefault="00804DED" w:rsidP="00804DED">
            <w:pPr>
              <w:bidi/>
              <w:rPr>
                <w:color w:val="000000" w:themeColor="text1"/>
                <w:rtl/>
              </w:rPr>
            </w:pPr>
          </w:p>
        </w:tc>
      </w:tr>
      <w:tr w:rsidR="00804DED" w:rsidRPr="00D470C8" w14:paraId="4192967D" w14:textId="77777777" w:rsidTr="00E9604F">
        <w:tc>
          <w:tcPr>
            <w:tcW w:w="12912" w:type="dxa"/>
            <w:gridSpan w:val="4"/>
          </w:tcPr>
          <w:p w14:paraId="313461A4" w14:textId="116BD812" w:rsidR="00804DED" w:rsidRPr="00D470C8" w:rsidRDefault="00804DED" w:rsidP="00804DED">
            <w:pPr>
              <w:bidi/>
              <w:rPr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شغل:</w:t>
            </w:r>
            <w:r w:rsidRPr="00804DED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</w:tr>
      <w:tr w:rsidR="00804DED" w:rsidRPr="00D470C8" w14:paraId="06E5000C" w14:textId="77777777" w:rsidTr="00804DED">
        <w:trPr>
          <w:trHeight w:val="1047"/>
        </w:trPr>
        <w:tc>
          <w:tcPr>
            <w:tcW w:w="3137" w:type="dxa"/>
          </w:tcPr>
          <w:p w14:paraId="1379755E" w14:textId="77777777" w:rsidR="00804DED" w:rsidRDefault="00804DED" w:rsidP="00804DE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804DED">
              <w:rPr>
                <w:b/>
                <w:bCs/>
                <w:color w:val="000000" w:themeColor="text1"/>
                <w:rtl/>
              </w:rPr>
              <w:t>کسب موفق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rFonts w:hint="eastAsia"/>
                <w:b/>
                <w:bCs/>
                <w:color w:val="000000" w:themeColor="text1"/>
                <w:rtl/>
              </w:rPr>
              <w:t>ت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و ب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rFonts w:hint="eastAsia"/>
                <w:b/>
                <w:bCs/>
                <w:color w:val="000000" w:themeColor="text1"/>
                <w:rtl/>
              </w:rPr>
              <w:t>ان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توض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rFonts w:hint="eastAsia"/>
                <w:b/>
                <w:bCs/>
                <w:color w:val="000000" w:themeColor="text1"/>
                <w:rtl/>
              </w:rPr>
              <w:t>حات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(علم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804DED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–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پژوهشی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/ فرهنگ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804DED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–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اجتماعی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/  قرآن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 /  شغل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b/>
                <w:bCs/>
                <w:color w:val="000000" w:themeColor="text1"/>
                <w:rtl/>
              </w:rPr>
              <w:t>/  ورزش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 /  کنشگر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و تبل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rFonts w:hint="eastAsia"/>
                <w:b/>
                <w:bCs/>
                <w:color w:val="000000" w:themeColor="text1"/>
                <w:rtl/>
              </w:rPr>
              <w:t>غ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فرزندآور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در فضا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مجاز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b/>
                <w:bCs/>
                <w:color w:val="000000" w:themeColor="text1"/>
                <w:rtl/>
              </w:rPr>
              <w:t xml:space="preserve"> و حق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rFonts w:hint="eastAsia"/>
                <w:b/>
                <w:bCs/>
                <w:color w:val="000000" w:themeColor="text1"/>
                <w:rtl/>
              </w:rPr>
              <w:t>ق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b/>
                <w:bCs/>
                <w:color w:val="000000" w:themeColor="text1"/>
                <w:rtl/>
              </w:rPr>
              <w:t>/ سا</w:t>
            </w: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ی</w:t>
            </w:r>
            <w:r w:rsidRPr="00804DED">
              <w:rPr>
                <w:rFonts w:hint="eastAsia"/>
                <w:b/>
                <w:bCs/>
                <w:color w:val="000000" w:themeColor="text1"/>
                <w:rtl/>
              </w:rPr>
              <w:t>ر</w:t>
            </w:r>
            <w:r w:rsidRPr="00804DED">
              <w:rPr>
                <w:b/>
                <w:bCs/>
                <w:color w:val="000000" w:themeColor="text1"/>
                <w:rtl/>
              </w:rPr>
              <w:t>)</w:t>
            </w:r>
            <w:r w:rsidRPr="00804DED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9775" w:type="dxa"/>
            <w:gridSpan w:val="3"/>
          </w:tcPr>
          <w:p w14:paraId="7EE734E4" w14:textId="6F75C0FC" w:rsidR="00804DED" w:rsidRDefault="00804DED" w:rsidP="00804DE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804DED" w:rsidRPr="00D470C8" w14:paraId="1BBA8861" w14:textId="77777777" w:rsidTr="00372D28">
        <w:tc>
          <w:tcPr>
            <w:tcW w:w="12912" w:type="dxa"/>
            <w:gridSpan w:val="4"/>
          </w:tcPr>
          <w:p w14:paraId="410FF1C2" w14:textId="168CAFA1" w:rsidR="00804DED" w:rsidRPr="00804DED" w:rsidRDefault="00804DED" w:rsidP="00804DED">
            <w:pPr>
              <w:bidi/>
              <w:rPr>
                <w:b/>
                <w:bCs/>
                <w:color w:val="000000" w:themeColor="text1"/>
                <w:rtl/>
              </w:rPr>
            </w:pPr>
            <w:r w:rsidRPr="00804DED">
              <w:rPr>
                <w:color w:val="FF0000"/>
                <w:rtl/>
              </w:rPr>
              <w:t>مستندات مربوط به ا</w:t>
            </w:r>
            <w:r w:rsidRPr="00804DED">
              <w:rPr>
                <w:rFonts w:hint="cs"/>
                <w:color w:val="FF0000"/>
                <w:rtl/>
              </w:rPr>
              <w:t>ی</w:t>
            </w:r>
            <w:r w:rsidRPr="00804DED">
              <w:rPr>
                <w:rFonts w:hint="eastAsia"/>
                <w:color w:val="FF0000"/>
                <w:rtl/>
              </w:rPr>
              <w:t>ن</w:t>
            </w:r>
            <w:r w:rsidRPr="00804DED">
              <w:rPr>
                <w:color w:val="FF0000"/>
                <w:rtl/>
              </w:rPr>
              <w:t xml:space="preserve"> بخش به پ</w:t>
            </w:r>
            <w:r w:rsidRPr="00804DED">
              <w:rPr>
                <w:rFonts w:hint="cs"/>
                <w:color w:val="FF0000"/>
                <w:rtl/>
              </w:rPr>
              <w:t>ی</w:t>
            </w:r>
            <w:r w:rsidRPr="00804DED">
              <w:rPr>
                <w:rFonts w:hint="eastAsia"/>
                <w:color w:val="FF0000"/>
                <w:rtl/>
              </w:rPr>
              <w:t>وست</w:t>
            </w:r>
            <w:r w:rsidRPr="00804DED">
              <w:rPr>
                <w:color w:val="FF0000"/>
                <w:rtl/>
              </w:rPr>
              <w:t xml:space="preserve"> ارسال گردد </w:t>
            </w:r>
          </w:p>
        </w:tc>
      </w:tr>
    </w:tbl>
    <w:p w14:paraId="12DAF81B" w14:textId="39E56A78" w:rsidR="00804DED" w:rsidRDefault="00804DED">
      <w:pPr>
        <w:rPr>
          <w:rtl/>
        </w:rPr>
      </w:pPr>
    </w:p>
    <w:p w14:paraId="313259D5" w14:textId="77777777" w:rsidR="00804DED" w:rsidRDefault="00804DED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12890" w:type="dxa"/>
        <w:tblInd w:w="-217" w:type="dxa"/>
        <w:tblLook w:val="04A0" w:firstRow="1" w:lastRow="0" w:firstColumn="1" w:lastColumn="0" w:noHBand="0" w:noVBand="1"/>
      </w:tblPr>
      <w:tblGrid>
        <w:gridCol w:w="2824"/>
        <w:gridCol w:w="1831"/>
        <w:gridCol w:w="1573"/>
        <w:gridCol w:w="1842"/>
        <w:gridCol w:w="4820"/>
      </w:tblGrid>
      <w:tr w:rsidR="00804DED" w:rsidRPr="00532F84" w14:paraId="4EA7AFAF" w14:textId="77777777" w:rsidTr="00804DED">
        <w:tc>
          <w:tcPr>
            <w:tcW w:w="12890" w:type="dxa"/>
            <w:gridSpan w:val="5"/>
            <w:shd w:val="clear" w:color="auto" w:fill="A8D08D" w:themeFill="accent6" w:themeFillTint="99"/>
            <w:vAlign w:val="center"/>
          </w:tcPr>
          <w:p w14:paraId="0F691DC4" w14:textId="648EADAF" w:rsidR="00804DED" w:rsidRPr="00532F84" w:rsidRDefault="00804DED" w:rsidP="00804DED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3- مشخصات فرزندان </w:t>
            </w:r>
          </w:p>
        </w:tc>
      </w:tr>
      <w:tr w:rsidR="00804DED" w:rsidRPr="00D470C8" w14:paraId="539ECC67" w14:textId="0F971D90" w:rsidTr="00804DED">
        <w:tc>
          <w:tcPr>
            <w:tcW w:w="12890" w:type="dxa"/>
            <w:gridSpan w:val="5"/>
            <w:shd w:val="clear" w:color="auto" w:fill="9CC2E5" w:themeFill="accent5" w:themeFillTint="99"/>
            <w:vAlign w:val="center"/>
          </w:tcPr>
          <w:p w14:paraId="3355DDFA" w14:textId="5384CB1A" w:rsidR="00804DED" w:rsidRDefault="00804DED" w:rsidP="00A76F13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تعداد فرزندان:</w:t>
            </w:r>
          </w:p>
        </w:tc>
      </w:tr>
      <w:tr w:rsidR="00804DED" w:rsidRPr="00D470C8" w14:paraId="00D58258" w14:textId="0031904C" w:rsidTr="00804DED">
        <w:trPr>
          <w:trHeight w:val="908"/>
        </w:trPr>
        <w:tc>
          <w:tcPr>
            <w:tcW w:w="2824" w:type="dxa"/>
            <w:shd w:val="clear" w:color="auto" w:fill="FFFFFF" w:themeFill="background1"/>
            <w:vAlign w:val="center"/>
          </w:tcPr>
          <w:p w14:paraId="0DA0F8D0" w14:textId="2E835EE4" w:rsidR="00804DED" w:rsidRPr="00804DED" w:rsidRDefault="00804DED" w:rsidP="00A76F13">
            <w:pPr>
              <w:bidi/>
              <w:rPr>
                <w:b/>
                <w:bCs/>
                <w:color w:val="FF0000"/>
                <w:vertAlign w:val="superscript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نام فرزندان به ترتیب:</w:t>
            </w:r>
            <w:r w:rsidRPr="00804DED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029748EE" w14:textId="6261667D" w:rsidR="00804DED" w:rsidRPr="00804DED" w:rsidRDefault="00804DED" w:rsidP="00804DED">
            <w:pPr>
              <w:bidi/>
              <w:rPr>
                <w:b/>
                <w:bCs/>
                <w:color w:val="FF0000"/>
                <w:vertAlign w:val="superscript"/>
                <w:rtl/>
              </w:rPr>
            </w:pPr>
            <w:r w:rsidRPr="00804DED">
              <w:rPr>
                <w:rFonts w:hint="cs"/>
                <w:b/>
                <w:bCs/>
                <w:color w:val="000000" w:themeColor="text1"/>
                <w:rtl/>
              </w:rPr>
              <w:t>تاریخ تولد:</w:t>
            </w:r>
            <w:r w:rsidRPr="00804DED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1573" w:type="dxa"/>
            <w:shd w:val="clear" w:color="auto" w:fill="FFFFFF" w:themeFill="background1"/>
            <w:vAlign w:val="center"/>
          </w:tcPr>
          <w:p w14:paraId="531F108C" w14:textId="4DA5C411" w:rsidR="00804DED" w:rsidRPr="00804DED" w:rsidRDefault="00804DED" w:rsidP="00A76F13">
            <w:pPr>
              <w:bidi/>
              <w:rPr>
                <w:b/>
                <w:bCs/>
                <w:color w:val="FF0000"/>
                <w:vertAlign w:val="superscript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تحصیلات:</w:t>
            </w:r>
            <w:r w:rsidRPr="00804DED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97A6097" w14:textId="6B5FA746" w:rsidR="00804DED" w:rsidRPr="00804DED" w:rsidRDefault="00804DED" w:rsidP="00A76F13">
            <w:pPr>
              <w:bidi/>
              <w:rPr>
                <w:b/>
                <w:bCs/>
                <w:color w:val="FF0000"/>
                <w:vertAlign w:val="superscript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کدملی :</w:t>
            </w:r>
            <w:r w:rsidRPr="00804DED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08796A3C" w14:textId="3EB6CD18" w:rsidR="00804DED" w:rsidRDefault="00804DED" w:rsidP="00A76F13">
            <w:pPr>
              <w:bidi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کسب موفقیت و بیان توضیحات:</w:t>
            </w:r>
            <w:r w:rsidRPr="00804DED">
              <w:rPr>
                <w:rFonts w:hint="cs"/>
                <w:b/>
                <w:bCs/>
                <w:color w:val="FF0000"/>
                <w:vertAlign w:val="superscript"/>
                <w:rtl/>
              </w:rPr>
              <w:t>*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(</w:t>
            </w: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 xml:space="preserve">علمی </w:t>
            </w:r>
            <w:r w:rsidRPr="00532F84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–</w:t>
            </w: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 xml:space="preserve"> پژوهشی / فرهنگی </w:t>
            </w:r>
            <w:r w:rsidRPr="00532F84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–</w:t>
            </w:r>
            <w:r w:rsidRPr="00532F84">
              <w:rPr>
                <w:rFonts w:hint="cs"/>
                <w:b/>
                <w:bCs/>
                <w:color w:val="000000" w:themeColor="text1"/>
                <w:rtl/>
              </w:rPr>
              <w:t xml:space="preserve"> اجتماعی /  قرآنی  /  شغلی/  ورزشی  /  کنشگری و تبلیغ فرزندآوری در فضای مجازی و حقیقی/ سایر)</w:t>
            </w:r>
          </w:p>
        </w:tc>
      </w:tr>
      <w:tr w:rsidR="00804DED" w:rsidRPr="00D470C8" w14:paraId="2B1AA863" w14:textId="77777777" w:rsidTr="00804DED">
        <w:trPr>
          <w:trHeight w:val="908"/>
        </w:trPr>
        <w:tc>
          <w:tcPr>
            <w:tcW w:w="2824" w:type="dxa"/>
            <w:shd w:val="clear" w:color="auto" w:fill="FFFFFF" w:themeFill="background1"/>
            <w:vAlign w:val="center"/>
          </w:tcPr>
          <w:p w14:paraId="43012F15" w14:textId="77777777" w:rsidR="00804DED" w:rsidRDefault="00804DED" w:rsidP="00A76F1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1F780FC3" w14:textId="77777777" w:rsidR="00804DED" w:rsidRPr="00804DED" w:rsidRDefault="00804DED" w:rsidP="00804DE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573" w:type="dxa"/>
            <w:shd w:val="clear" w:color="auto" w:fill="FFFFFF" w:themeFill="background1"/>
            <w:vAlign w:val="center"/>
          </w:tcPr>
          <w:p w14:paraId="5C017FE8" w14:textId="77777777" w:rsidR="00804DED" w:rsidRDefault="00804DED" w:rsidP="00A76F1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094DFD7" w14:textId="77777777" w:rsidR="00804DED" w:rsidRDefault="00804DED" w:rsidP="00A76F1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2A5C1EE9" w14:textId="77777777" w:rsidR="00804DED" w:rsidRDefault="00804DED" w:rsidP="00A76F1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804DED" w:rsidRPr="00D470C8" w14:paraId="10399203" w14:textId="77777777" w:rsidTr="00804DED">
        <w:trPr>
          <w:trHeight w:val="908"/>
        </w:trPr>
        <w:tc>
          <w:tcPr>
            <w:tcW w:w="2824" w:type="dxa"/>
            <w:shd w:val="clear" w:color="auto" w:fill="FFFFFF" w:themeFill="background1"/>
            <w:vAlign w:val="center"/>
          </w:tcPr>
          <w:p w14:paraId="0BC2F757" w14:textId="77777777" w:rsidR="00804DED" w:rsidRDefault="00804DED" w:rsidP="00A76F1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51977921" w14:textId="77777777" w:rsidR="00804DED" w:rsidRPr="00804DED" w:rsidRDefault="00804DED" w:rsidP="00804DE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573" w:type="dxa"/>
            <w:shd w:val="clear" w:color="auto" w:fill="FFFFFF" w:themeFill="background1"/>
            <w:vAlign w:val="center"/>
          </w:tcPr>
          <w:p w14:paraId="3B0ECD7E" w14:textId="77777777" w:rsidR="00804DED" w:rsidRDefault="00804DED" w:rsidP="00A76F1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1EE20D5" w14:textId="77777777" w:rsidR="00804DED" w:rsidRDefault="00804DED" w:rsidP="00A76F1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676E5ED9" w14:textId="77777777" w:rsidR="00804DED" w:rsidRDefault="00804DED" w:rsidP="00A76F1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804DED" w:rsidRPr="00D470C8" w14:paraId="5FB94AD5" w14:textId="77777777" w:rsidTr="00804DED">
        <w:trPr>
          <w:trHeight w:val="908"/>
        </w:trPr>
        <w:tc>
          <w:tcPr>
            <w:tcW w:w="2824" w:type="dxa"/>
            <w:shd w:val="clear" w:color="auto" w:fill="FFFFFF" w:themeFill="background1"/>
            <w:vAlign w:val="center"/>
          </w:tcPr>
          <w:p w14:paraId="0F06588A" w14:textId="77777777" w:rsidR="00804DED" w:rsidRDefault="00804DED" w:rsidP="00A76F1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017F5FD5" w14:textId="77777777" w:rsidR="00804DED" w:rsidRPr="00804DED" w:rsidRDefault="00804DED" w:rsidP="00804DED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573" w:type="dxa"/>
            <w:shd w:val="clear" w:color="auto" w:fill="FFFFFF" w:themeFill="background1"/>
            <w:vAlign w:val="center"/>
          </w:tcPr>
          <w:p w14:paraId="0E8C1C9D" w14:textId="77777777" w:rsidR="00804DED" w:rsidRDefault="00804DED" w:rsidP="00A76F1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0326949" w14:textId="77777777" w:rsidR="00804DED" w:rsidRDefault="00804DED" w:rsidP="00A76F1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14:paraId="18FDE7FB" w14:textId="77777777" w:rsidR="00804DED" w:rsidRDefault="00804DED" w:rsidP="00A76F13">
            <w:pPr>
              <w:bidi/>
              <w:rPr>
                <w:b/>
                <w:bCs/>
                <w:color w:val="000000" w:themeColor="text1"/>
                <w:rtl/>
              </w:rPr>
            </w:pPr>
          </w:p>
        </w:tc>
      </w:tr>
      <w:tr w:rsidR="00804DED" w:rsidRPr="00D470C8" w14:paraId="0CAB13E6" w14:textId="77777777" w:rsidTr="00804DED">
        <w:trPr>
          <w:trHeight w:val="908"/>
        </w:trPr>
        <w:tc>
          <w:tcPr>
            <w:tcW w:w="12890" w:type="dxa"/>
            <w:gridSpan w:val="5"/>
            <w:shd w:val="clear" w:color="auto" w:fill="FFFFFF" w:themeFill="background1"/>
            <w:vAlign w:val="center"/>
          </w:tcPr>
          <w:p w14:paraId="19FFFD74" w14:textId="2E549B1E" w:rsidR="00804DED" w:rsidRDefault="00804DED" w:rsidP="00A76F13">
            <w:pPr>
              <w:bidi/>
              <w:rPr>
                <w:b/>
                <w:bCs/>
                <w:color w:val="000000" w:themeColor="text1"/>
                <w:rtl/>
              </w:rPr>
            </w:pPr>
            <w:r w:rsidRPr="00804DED">
              <w:rPr>
                <w:b/>
                <w:bCs/>
                <w:color w:val="FF0000"/>
                <w:rtl/>
              </w:rPr>
              <w:t>مستندات مربوط به ا</w:t>
            </w:r>
            <w:r w:rsidRPr="00804DED">
              <w:rPr>
                <w:rFonts w:hint="cs"/>
                <w:b/>
                <w:bCs/>
                <w:color w:val="FF0000"/>
                <w:rtl/>
              </w:rPr>
              <w:t>ی</w:t>
            </w:r>
            <w:r w:rsidRPr="00804DED">
              <w:rPr>
                <w:rFonts w:hint="eastAsia"/>
                <w:b/>
                <w:bCs/>
                <w:color w:val="FF0000"/>
                <w:rtl/>
              </w:rPr>
              <w:t>ن</w:t>
            </w:r>
            <w:r w:rsidRPr="00804DED">
              <w:rPr>
                <w:b/>
                <w:bCs/>
                <w:color w:val="FF0000"/>
                <w:rtl/>
              </w:rPr>
              <w:t xml:space="preserve"> بخش به پ</w:t>
            </w:r>
            <w:r w:rsidRPr="00804DED">
              <w:rPr>
                <w:rFonts w:hint="cs"/>
                <w:b/>
                <w:bCs/>
                <w:color w:val="FF0000"/>
                <w:rtl/>
              </w:rPr>
              <w:t>ی</w:t>
            </w:r>
            <w:r w:rsidRPr="00804DED">
              <w:rPr>
                <w:rFonts w:hint="eastAsia"/>
                <w:b/>
                <w:bCs/>
                <w:color w:val="FF0000"/>
                <w:rtl/>
              </w:rPr>
              <w:t>وست</w:t>
            </w:r>
            <w:r w:rsidRPr="00804DED">
              <w:rPr>
                <w:b/>
                <w:bCs/>
                <w:color w:val="FF0000"/>
                <w:rtl/>
              </w:rPr>
              <w:t xml:space="preserve"> ارسال گردد</w:t>
            </w:r>
          </w:p>
        </w:tc>
      </w:tr>
    </w:tbl>
    <w:p w14:paraId="76C9BFBB" w14:textId="6653FA50" w:rsidR="004E3B75" w:rsidRPr="00804DED" w:rsidRDefault="004E3B75" w:rsidP="00804DED">
      <w:pPr>
        <w:bidi/>
        <w:rPr>
          <w:color w:val="FF0000"/>
          <w:highlight w:val="yellow"/>
          <w:vertAlign w:val="superscript"/>
          <w:rtl/>
        </w:rPr>
      </w:pPr>
    </w:p>
    <w:sectPr w:rsidR="004E3B75" w:rsidRPr="00804DED" w:rsidSect="00BB4BA6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D68"/>
    <w:multiLevelType w:val="hybridMultilevel"/>
    <w:tmpl w:val="5656A784"/>
    <w:lvl w:ilvl="0" w:tplc="3B0208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86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CB"/>
    <w:rsid w:val="000B48D3"/>
    <w:rsid w:val="00172931"/>
    <w:rsid w:val="002870FE"/>
    <w:rsid w:val="002F1AEA"/>
    <w:rsid w:val="00367EF6"/>
    <w:rsid w:val="00372CCB"/>
    <w:rsid w:val="003F4631"/>
    <w:rsid w:val="00422818"/>
    <w:rsid w:val="004E3B75"/>
    <w:rsid w:val="00532F84"/>
    <w:rsid w:val="00582BC9"/>
    <w:rsid w:val="006F3340"/>
    <w:rsid w:val="00804DED"/>
    <w:rsid w:val="0089058F"/>
    <w:rsid w:val="008C1984"/>
    <w:rsid w:val="0092407F"/>
    <w:rsid w:val="009E7C84"/>
    <w:rsid w:val="009F7CF8"/>
    <w:rsid w:val="00AF1637"/>
    <w:rsid w:val="00BB4BA6"/>
    <w:rsid w:val="00D0604C"/>
    <w:rsid w:val="00D40152"/>
    <w:rsid w:val="00D772C1"/>
    <w:rsid w:val="00E2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73D9"/>
  <w15:chartTrackingRefBased/>
  <w15:docId w15:val="{8C018DF6-FFDC-429B-9944-CD5962C7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F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4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C9888-103F-4889-A0B6-D375ED39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Banovan-int</dc:creator>
  <cp:keywords/>
  <dc:description/>
  <cp:lastModifiedBy>زینب عضدی</cp:lastModifiedBy>
  <cp:revision>2</cp:revision>
  <cp:lastPrinted>2025-06-29T09:22:00Z</cp:lastPrinted>
  <dcterms:created xsi:type="dcterms:W3CDTF">2025-10-20T04:21:00Z</dcterms:created>
  <dcterms:modified xsi:type="dcterms:W3CDTF">2025-10-20T04:21:00Z</dcterms:modified>
</cp:coreProperties>
</file>